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道声儿童生命教育系列  阿松爷爷的柿子树</w:t>
      </w:r>
    </w:p>
    <w:p>
      <w:r>
        <w:rPr>
          <w:rFonts w:ascii="宋体" w:hAnsi="宋体" w:eastAsia="宋体"/>
          <w:sz w:val="24"/>
        </w:rPr>
        <w:t>须藤麻江编文；织茂恭子绘图；米雅译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道声儿童生命教育系列  阿松爷爷的柿子树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须藤麻江编文；织茂恭子绘图；米雅译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本书出售、求购地址：https://www.jiaokey.com/book/detail/13818221.html</w:t>
      </w:r>
    </w:p>
    <w:p>
      <w:r>
        <w:t>更多相关图书推荐：https://www.jiaokey.com</w:t>
      </w:r>
    </w:p>
    <w:p>
      <w:r>
        <w:t>须藤麻江编文；织茂恭子绘图；米雅译 其他作品：https://www.jiaokey.com/tag/须藤麻江编文；织茂恭子绘图；米雅译.html</w:t>
      </w:r>
    </w:p>
    <w:p>
      <w:r>
        <w:t>道声出版社 出版图书：https://www.jiaokey.com/tag/道声出版社.html</w:t>
      </w:r>
    </w:p>
    <w:p>
      <w:r>
        <w:t>关键词搜索：https://www.jiaokey.com/tag/道声儿童生命教育系列  阿松爷爷的柿子树.html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