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云南省景谷县紫胶资源及其发展潜力考察报告（初稿）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云南省景谷县紫胶资源及其发展潜力考察报告（初稿）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本书出售、求购地址：https://www.jiaokey.com/book/detail/13817161.html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关键词搜索：https://www.jiaokey.com/tag/云南省景谷县紫胶资源及其发展潜力考察报告（初稿）.html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