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呈报水土保持纲要.条例请审核批准施行由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呈报水土保持纲要.条例请审核批准施行由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本书出售、求购地址：https://www.jiaokey.com/book/detail/13816906.html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关键词搜索：https://www.jiaokey.com/tag/呈报水土保持纲要.条例请审核批准施行由.html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