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写信给耶诞老公公</w:t>
      </w:r>
    </w:p>
    <w:p>
      <w:r>
        <w:rPr>
          <w:rFonts w:ascii="宋体" w:hAnsi="宋体" w:eastAsia="宋体"/>
          <w:sz w:val="24"/>
        </w:rPr>
        <w:t>玛莉莎·斯丹顿编文；珍妮佛·贝尔绘图；陈雅茜译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写信给耶诞老公公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玛莉莎·斯丹顿编文；珍妮佛·贝尔绘图；陈雅茜译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本书出售、求购地址：https://www.jiaokey.com/book/detail/13810153.html</w:t>
      </w:r>
    </w:p>
    <w:p>
      <w:r>
        <w:t>更多相关图书推荐：https://www.jiaokey.com</w:t>
      </w:r>
    </w:p>
    <w:p>
      <w:r>
        <w:t>玛莉莎·斯丹顿编文；珍妮佛·贝尔绘图；陈雅茜译 其他作品：https://www.jiaokey.com/tag/玛莉莎·斯丹顿编文；珍妮佛·贝尔绘图；陈雅茜译.html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关键词搜索：https://www.jiaokey.com/tag/写信给耶诞老公公.html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