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雅各的鞋子</w:t>
      </w:r>
    </w:p>
    <w:p>
      <w:r>
        <w:rPr>
          <w:rFonts w:ascii="宋体" w:hAnsi="宋体" w:eastAsia="宋体"/>
          <w:sz w:val="24"/>
        </w:rPr>
        <w:t>阿涅丝·德·雷塔德编文；汤姆·尚恩绘图；武忠森中译；史培德英译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雅各的鞋子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阿涅丝·德·雷塔德编文；汤姆·尚恩绘图；武忠森中译；史培德英译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本书出售、求购地址：https://www.jiaokey.com/book/detail/13809819.html</w:t>
      </w:r>
    </w:p>
    <w:p>
      <w:r>
        <w:t>更多相关图书推荐：https://www.jiaokey.com</w:t>
      </w:r>
    </w:p>
    <w:p>
      <w:r>
        <w:t>阿涅丝·德·雷塔德编文；汤姆·尚恩绘图；武忠森中译；史培德英译 其他作品：https://www.jiaokey.com/tag/阿涅丝·德·雷塔德编文；汤姆·尚恩绘图；武忠森中译；史培德英译.html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关键词搜索：https://www.jiaokey.com/tag/雅各的鞋子.html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