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书名：《阅读与写作》学习指要</w:t>
      </w:r>
    </w:p>
    <w:p>
      <w:r>
        <w:t>作者：卜维萍，张海滨主编；曹延华，苏学瞻，李国珍等副主编</w:t>
      </w:r>
    </w:p>
    <w:p>
      <w:r>
        <w:t>出版社：天津：天津教育出版社</w:t>
      </w:r>
    </w:p>
    <w:p>
      <w:r>
        <w:t>出版日期：1996</w:t>
      </w:r>
    </w:p>
    <w:p>
      <w:r>
        <w:t>总页数：295</w:t>
      </w:r>
    </w:p>
    <w:p>
      <w:r>
        <w:t>更多请访问教客网: www.jiaokey.com</w:t>
      </w:r>
    </w:p>
    <w:p>
      <w:r>
        <w:t>《阅读与写作》学习指要 评论地址：https://www.jiaokey.com/book/detail/13809425.html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