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书名：条条道路通罗马  农村创富对话</w:t>
      </w:r>
    </w:p>
    <w:p>
      <w:r>
        <w:t>作者：毛洲英主编</w:t>
      </w:r>
    </w:p>
    <w:p>
      <w:r>
        <w:t>出版社：宁波：宁波出版社</w:t>
      </w:r>
    </w:p>
    <w:p>
      <w:r>
        <w:t>出版日期：2012.11</w:t>
      </w:r>
    </w:p>
    <w:p>
      <w:r>
        <w:t>总页数：151</w:t>
      </w:r>
    </w:p>
    <w:p>
      <w:r>
        <w:t>更多请访问教客网: www.jiaokey.com</w:t>
      </w:r>
    </w:p>
    <w:p>
      <w:r>
        <w:t>条条道路通罗马  农村创富对话 评论地址：https://www.jiaokey.com/book/detail/13808590.html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