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肖兴政，杨晓宇主编；周健华，龙承春，徐琳，吕政宝副主编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肖兴政，杨晓宇主编；周健华，龙承春，徐琳，吕政宝副主编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本书出售、求购地址：https://www.jiaokey.com/book/detail/13807002.html</w:t>
      </w:r>
    </w:p>
    <w:p>
      <w:r>
        <w:t>更多相关图书推荐：https://www.jiaokey.com</w:t>
      </w:r>
    </w:p>
    <w:p>
      <w:r>
        <w:t>肖兴政，杨晓宇主编；周健华，龙承春，徐琳，吕政宝副主编 其他作品：https://www.jiaokey.com/tag/肖兴政，杨晓宇主编；周健华，龙承春，徐琳，吕政宝副主编.html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