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神秘的萤火虫</w:t>
      </w:r>
    </w:p>
    <w:p>
      <w:r>
        <w:rPr>
          <w:rFonts w:ascii="宋体" w:hAnsi="宋体" w:eastAsia="宋体"/>
          <w:sz w:val="24"/>
        </w:rPr>
        <w:t>（南）多布利查·埃里奇，舒蒂奇·德拉加娜著；戴锦华，孟悦译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（南）多布利查·埃里奇，舒蒂奇·德拉加娜著；戴锦华，孟悦译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本书出售、求购地址：https://www.jiaokey.com/book/detail/13806635.html</w:t>
      </w:r>
    </w:p>
    <w:p>
      <w:r>
        <w:t>更多相关图书推荐：https://www.jiaokey.com</w:t>
      </w:r>
    </w:p>
    <w:p>
      <w:r>
        <w:t>（南）多布利查·埃里奇，舒蒂奇·德拉加娜著；戴锦华，孟悦译 其他作品：https://www.jiaokey.com/tag/（南）多布利查·埃里奇，舒蒂奇·德拉加娜著；戴锦华，孟悦译.html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关键词搜索：https://www.jiaokey.com/tag/神秘的萤火虫.html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