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</w:t>
      </w:r>
    </w:p>
    <w:p>
      <w:r>
        <w:rPr>
          <w:rFonts w:ascii="宋体" w:hAnsi="宋体" w:eastAsia="宋体"/>
          <w:sz w:val="24"/>
        </w:rPr>
        <w:t>张远煌主编；吴宗宪，刘广兰副主编；张远煌，吴宗宪，刘广兰，衣家奇，袁彬，周东平，郭理蓉，赵军，梁国良撰稿人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张远煌主编；吴宗宪，刘广兰副主编；张远煌，吴宗宪，刘广兰，衣家奇，袁彬，周东平，郭理蓉，赵军，梁国良撰稿人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本书出售、求购地址：https://www.jiaokey.com/book/detail/13805817.html</w:t>
      </w:r>
    </w:p>
    <w:p>
      <w:r>
        <w:t>更多相关图书推荐：https://www.jiaokey.com</w:t>
      </w:r>
    </w:p>
    <w:p>
      <w:r>
        <w:t>张远煌主编；吴宗宪，刘广兰副主编；张远煌，吴宗宪，刘广兰，衣家奇，袁彬，周东平，郭理蓉，赵军，梁国良撰稿人 其他作品：https://www.jiaokey.com/tag/张远煌主编；吴宗宪，刘广兰副主编；张远煌，吴宗宪，刘广兰，衣家奇，袁彬，周东平，郭理蓉，赵军，梁国良撰稿人.html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