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鸡妈妈咯咯咯  家庭版</w:t>
      </w:r>
    </w:p>
    <w:p>
      <w:r>
        <w:rPr>
          <w:rFonts w:ascii="宋体" w:hAnsi="宋体" w:eastAsia="宋体"/>
          <w:sz w:val="24"/>
        </w:rPr>
        <w:t>（韩）金敏成文字；（韩）佳琳图画；辛华翻译；刘丙钧审校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鸡妈妈咯咯咯  家庭版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（韩）金敏成文字；（韩）佳琳图画；辛华翻译；刘丙钧审校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本书出售、求购地址：https://www.jiaokey.com/book/detail/13805278.html</w:t>
      </w:r>
    </w:p>
    <w:p>
      <w:r>
        <w:t>更多相关图书推荐：https://www.jiaokey.com</w:t>
      </w:r>
    </w:p>
    <w:p>
      <w:r>
        <w:t>（韩）金敏成文字；（韩）佳琳图画；辛华翻译；刘丙钧审校 其他作品：https://www.jiaokey.com/tag/（韩）金敏成文字；（韩）佳琳图画；辛华翻译；刘丙钧审校.html</w:t>
      </w:r>
    </w:p>
    <w:p>
      <w:r>
        <w:t>北京：中国农业大学出版社 出版图书：https://www.jiaokey.com/tag/北京：中国农业大学出版社.html</w:t>
      </w:r>
    </w:p>
    <w:p>
      <w:r>
        <w:t>关键词搜索：https://www.jiaokey.com/tag/鸡妈妈咯咯咯  家庭版.html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