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书名：非常年代  罗斯福夫妇在二战岁月中  下</w:t>
      </w:r>
    </w:p>
    <w:p>
      <w:r>
        <w:t>作者：（美）多莉丝·基恩斯·古德温著；尤以丁，刘春发，谷红欣译</w:t>
      </w:r>
    </w:p>
    <w:p>
      <w:r>
        <w:t>出版社：北京时代华文书局,2015.07</w:t>
      </w:r>
    </w:p>
    <w:p>
      <w:r>
        <w:t>出版日期：</w:t>
      </w:r>
    </w:p>
    <w:p>
      <w:r>
        <w:t>总页数：957</w:t>
      </w:r>
    </w:p>
    <w:p>
      <w:r>
        <w:t>更多请访问教客网: www.jiaokey.com</w:t>
      </w:r>
    </w:p>
    <w:p>
      <w:r>
        <w:t>非常年代  罗斯福夫妇在二战岁月中  下 评论地址：https://www.jiaokey.com/book/detail/13804920.html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