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书名：养鹅小姑娘  侗族民间儿童故事集</w:t>
      </w:r>
    </w:p>
    <w:p>
      <w:r>
        <w:t>作者：杨通山，蒙光朝，过伟，郑光松编</w:t>
      </w:r>
    </w:p>
    <w:p>
      <w:r>
        <w:t>出版社：长春：吉林人民出版社</w:t>
      </w:r>
    </w:p>
    <w:p>
      <w:r>
        <w:t>出版日期：1983</w:t>
      </w:r>
    </w:p>
    <w:p>
      <w:r>
        <w:t>总页数：107</w:t>
      </w:r>
    </w:p>
    <w:p>
      <w:r>
        <w:t>更多请访问教客网: www.jiaokey.com</w:t>
      </w:r>
    </w:p>
    <w:p>
      <w:r>
        <w:t>养鹅小姑娘  侗族民间儿童故事集 评论地址：https://www.jiaokey.com/book/detail/13804642.html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