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书名：现代羽毛球技术教学与训练</w:t>
      </w:r>
    </w:p>
    <w:p>
      <w:r>
        <w:t>作者：陈治主编；李少龙，刘文方，徐博副主编</w:t>
      </w:r>
    </w:p>
    <w:p>
      <w:r>
        <w:t>出版社：郑州:河南大学出版社,2014.10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现代羽毛球技术教学与训练 评论地址：https://www.jiaokey.com/book/detail/13804372.html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