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书名：数字化音乐平台下作曲技术理论课程教学的分解与融合研究</w:t>
      </w:r>
    </w:p>
    <w:p>
      <w:r>
        <w:t>作者：蒋长清著</w:t>
      </w:r>
    </w:p>
    <w:p>
      <w:r>
        <w:t>出版社：成都：西南交通大学出版社</w:t>
      </w:r>
    </w:p>
    <w:p>
      <w:r>
        <w:t>出版日期：2015.01</w:t>
      </w:r>
    </w:p>
    <w:p>
      <w:r>
        <w:t>总页数：178</w:t>
      </w:r>
    </w:p>
    <w:p>
      <w:r>
        <w:t>更多请访问教客网: www.jiaokey.com</w:t>
      </w:r>
    </w:p>
    <w:p>
      <w:r>
        <w:t>数字化音乐平台下作曲技术理论课程教学的分解与融合研究 评论地址：https://www.jiaokey.com/book/detail/13804275.html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