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高校体育教程</w:t>
      </w:r>
    </w:p>
    <w:p>
      <w:r>
        <w:rPr>
          <w:rFonts w:ascii="宋体" w:hAnsi="宋体" w:eastAsia="宋体"/>
          <w:sz w:val="24"/>
        </w:rPr>
        <w:t>高建设，赖其君主编；刘春伟，葛会欣，宋立副主编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高建设，赖其君主编；刘春伟，葛会欣，宋立副主编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本书出售、求购地址：https://www.jiaokey.com/book/detail/13804171.html</w:t>
      </w:r>
    </w:p>
    <w:p>
      <w:r>
        <w:t>更多相关图书推荐：https://www.jiaokey.com</w:t>
      </w:r>
    </w:p>
    <w:p>
      <w:r>
        <w:t>高建设，赖其君主编；刘春伟，葛会欣，宋立副主编 其他作品：https://www.jiaokey.com/tag/高建设，赖其君主编；刘春伟，葛会欣，宋立副主编.html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