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书名：细胞抗病毒天然免疫信号转导的调控机制</w:t>
      </w:r>
    </w:p>
    <w:p>
      <w:r>
        <w:t>作者：李颖著</w:t>
      </w:r>
    </w:p>
    <w:p>
      <w:r>
        <w:t>出版社：武汉：武汉大学出版社</w:t>
      </w:r>
    </w:p>
    <w:p>
      <w:r>
        <w:t>出版日期：2015.03</w:t>
      </w:r>
    </w:p>
    <w:p>
      <w:r>
        <w:t>总页数：131</w:t>
      </w:r>
    </w:p>
    <w:p>
      <w:r>
        <w:t>更多请访问教客网: www.jiaokey.com</w:t>
      </w:r>
    </w:p>
    <w:p>
      <w:r>
        <w:t>细胞抗病毒天然免疫信号转导的调控机制 评论地址：https://www.jiaokey.com/book/detail/13803215.html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