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书名：灵狐与魔笛  彩插版</w:t>
      </w:r>
    </w:p>
    <w:p>
      <w:r>
        <w:t>作者：（日）上桥菜穗子著；辛如意译</w:t>
      </w:r>
    </w:p>
    <w:p>
      <w:r>
        <w:t>出版社：武汉:长江文艺出版社,2015.05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灵狐与魔笛  彩插版 评论地址：https://www.jiaokey.com/book/detail/13802428.html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