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帮助教育失足青少年工作经验汇编</w:t>
      </w:r>
    </w:p>
    <w:p>
      <w:r>
        <w:rPr>
          <w:rFonts w:ascii="宋体" w:hAnsi="宋体" w:eastAsia="宋体"/>
          <w:sz w:val="24"/>
        </w:rPr>
        <w:t>（日）片山泰久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帮助教育失足青少年工作经验汇编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本书出售、求购地址：https://www.jiaokey.com/book/detail/13802101.html</w:t>
      </w:r>
    </w:p>
    <w:p>
      <w:r>
        <w:t>更多相关图书推荐：https://www.jiaokey.com</w:t>
      </w:r>
    </w:p>
    <w:p>
      <w:r>
        <w:t>（日）片山泰久 其他作品：https://www.jiaokey.com/tag/（日）片山泰久.html</w:t>
      </w:r>
    </w:p>
    <w:p>
      <w:r>
        <w:t>关键词搜索：https://www.jiaokey.com/tag/帮助教育失足青少年工作经验汇编.html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