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户外生存手册  户外达人不可不知的232个技能和工具  全彩图解版</w:t>
      </w:r>
    </w:p>
    <w:p>
      <w:r>
        <w:rPr>
          <w:rFonts w:ascii="宋体" w:hAnsi="宋体" w:eastAsia="宋体"/>
          <w:sz w:val="24"/>
        </w:rPr>
        <w:t>（美）爱德华·尼肯斯（T.EdwardNickens），《田园和小溪》编辑组著；降瑞峰，谢天武译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户外生存手册  户外达人不可不知的232个技能和工具  全彩图解版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（美）爱德华·尼肯斯（T.EdwardNickens），《田园和小溪》编辑组著；降瑞峰，谢天武译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本书出售、求购地址：https://www.jiaokey.com/book/detail/13801165.html</w:t>
      </w:r>
    </w:p>
    <w:p>
      <w:r>
        <w:t>更多相关图书推荐：https://www.jiaokey.com</w:t>
      </w:r>
    </w:p>
    <w:p>
      <w:r>
        <w:t>（美）爱德华·尼肯斯（T.EdwardNickens），《田园和小溪》编辑组著；降瑞峰，谢天武译 其他作品：https://www.jiaokey.com/tag/（美）爱德华·尼肯斯（T.EdwardNickens），《田园和小溪》编辑组著；降瑞峰，谢天武译.html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关键词搜索：https://www.jiaokey.com/tag/户外生存手册  户外达人不可不知的232个技能和工具  全彩图解版.html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