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新版  同步训练  1</w:t>
      </w:r>
    </w:p>
    <w:p>
      <w:r>
        <w:rPr>
          <w:rFonts w:ascii="宋体" w:hAnsi="宋体" w:eastAsia="宋体"/>
          <w:sz w:val="24"/>
        </w:rPr>
        <w:t>陈新宇总主编；陈新宇主编；陈新宇，梁秀娟，薛冉冉编者；（俄）莫德汉审校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新版  同步训练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陈新宇总主编；陈新宇主编；陈新宇，梁秀娟，薛冉冉编者；（俄）莫德汉审校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本书出售、求购地址：https://www.jiaokey.com/book/detail/13800911.html</w:t>
      </w:r>
    </w:p>
    <w:p>
      <w:r>
        <w:t>更多相关图书推荐：https://www.jiaokey.com</w:t>
      </w:r>
    </w:p>
    <w:p>
      <w:r>
        <w:t>陈新宇总主编；陈新宇主编；陈新宇，梁秀娟，薛冉冉编者；（俄）莫德汉审校 其他作品：https://www.jiaokey.com/tag/陈新宇总主编；陈新宇主编；陈新宇，梁秀娟，薛冉冉编者；（俄）莫德汉审校.html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新版  同步训练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