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生活大跃进</w:t>
      </w:r>
    </w:p>
    <w:p>
      <w:r>
        <w:rPr>
          <w:rFonts w:ascii="宋体" w:hAnsi="宋体" w:eastAsia="宋体"/>
          <w:sz w:val="24"/>
        </w:rPr>
        <w:t>财团法人商业发展研究院，工研院产业经济与趋势研究中心，拓墣产业研究所作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生活大跃进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财团法人商业发展研究院，工研院产业经济与趋势研究中心，拓墣产业研究所作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财团法人商业发展研究院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本书出售、求购地址：https://www.jiaokey.com/book/detail/13799762.html</w:t>
      </w:r>
    </w:p>
    <w:p>
      <w:r>
        <w:t>更多相关图书推荐：https://www.jiaokey.com</w:t>
      </w:r>
    </w:p>
    <w:p>
      <w:r>
        <w:t>财团法人商业发展研究院，工研院产业经济与趋势研究中心，拓墣产业研究所作 其他作品：https://www.jiaokey.com/tag/财团法人商业发展研究院，工研院产业经济与趋势研究中心，拓墣产业研究所作.html</w:t>
      </w:r>
    </w:p>
    <w:p>
      <w:r>
        <w:t>财团法人商业发展研究院 出版图书：https://www.jiaokey.com/tag/财团法人商业发展研究院.html</w:t>
      </w:r>
    </w:p>
    <w:p>
      <w:r>
        <w:t>关键词搜索：https://www.jiaokey.com/tag/生活大跃进.html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