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入口  营销还能去哪儿？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入口  营销还能去哪儿？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本书出售、求购地址：https://www.jiaokey.com/book/detail/13799432.html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关键词搜索：https://www.jiaokey.com/tag/入口  营销还能去哪儿？.html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