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书名：全国首届禹羌文化学术研究讨会  会刊</w:t>
      </w:r>
    </w:p>
    <w:p>
      <w:r>
        <w:t>作者：四川省大禹研究会编</w:t>
      </w:r>
    </w:p>
    <w:p>
      <w:r>
        <w:t>出版社：2002.11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全国首届禹羌文化学术研究讨会  会刊 评论地址：https://www.jiaokey.com/book/detail/13797983.html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