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大众科学指南 宇宙、生命与万物</w:t>
      </w:r>
    </w:p>
    <w:p>
      <w:r>
        <w:rPr>
          <w:rFonts w:ascii="宋体" w:hAnsi="宋体" w:eastAsia="宋体"/>
          <w:sz w:val="24"/>
        </w:rPr>
        <w:t>（英）约翰·格里宾。玛丽·格里宾著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大众科学指南 宇宙、生命与万物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（英）约翰·格里宾。玛丽·格里宾著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本书出售、求购地址：https://www.jiaokey.com/book/detail/13797488.html</w:t>
      </w:r>
    </w:p>
    <w:p>
      <w:r>
        <w:t>更多相关图书推荐：https://www.jiaokey.com</w:t>
      </w:r>
    </w:p>
    <w:p>
      <w:r>
        <w:t>（英）约翰·格里宾。玛丽·格里宾著 其他作品：https://www.jiaokey.com/tag/（英）约翰·格里宾。玛丽·格里宾著.html</w:t>
      </w:r>
    </w:p>
    <w:p>
      <w:r>
        <w:t>关键词搜索：https://www.jiaokey.com/tag/大众科学指南 宇宙、生命与万物.html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