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臧炜彤主编；崔琦，李枫副主编；王芳，张巍，张丽丽参编；于立君主审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臧炜彤主编；崔琦，李枫副主编；王芳，张巍，张丽丽参编；于立君主审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本书出售、求购地址：https://www.jiaokey.com/book/detail/13797214.html</w:t>
      </w:r>
    </w:p>
    <w:p>
      <w:r>
        <w:t>更多相关图书推荐：https://www.jiaokey.com</w:t>
      </w:r>
    </w:p>
    <w:p>
      <w:r>
        <w:t>臧炜彤主编；崔琦，李枫副主编；王芳，张巍，张丽丽参编；于立君主审 其他作品：https://www.jiaokey.com/tag/臧炜彤主编；崔琦，李枫副主编；王芳，张巍，张丽丽参编；于立君主审.html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