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伊波丽塔  完美的女孩</w:t>
      </w:r>
    </w:p>
    <w:p>
      <w:r>
        <w:rPr>
          <w:rFonts w:ascii="宋体" w:hAnsi="宋体" w:eastAsia="宋体"/>
          <w:sz w:val="24"/>
        </w:rPr>
        <w:t>乔瑟柏·卡理切提编文；玛拉·赛芮绘图；曾美祯中译；丹妮拉·若妮莉英译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伊波丽塔  完美的女孩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乔瑟柏·卡理切提编文；玛拉·赛芮绘图；曾美祯中译；丹妮拉·若妮莉英译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畅谈国际文化事业股份有限公司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本书出售、求购地址：https://www.jiaokey.com/book/detail/13796910.html</w:t>
      </w:r>
    </w:p>
    <w:p>
      <w:r>
        <w:t>更多相关图书推荐：https://www.jiaokey.com</w:t>
      </w:r>
    </w:p>
    <w:p>
      <w:r>
        <w:t>乔瑟柏·卡理切提编文；玛拉·赛芮绘图；曾美祯中译；丹妮拉·若妮莉英译 其他作品：https://www.jiaokey.com/tag/乔瑟柏·卡理切提编文；玛拉·赛芮绘图；曾美祯中译；丹妮拉·若妮莉英译.html</w:t>
      </w:r>
    </w:p>
    <w:p>
      <w:r>
        <w:t>畅谈国际文化事业股份有限公司 出版图书：https://www.jiaokey.com/tag/畅谈国际文化事业股份有限公司.html</w:t>
      </w:r>
    </w:p>
    <w:p>
      <w:r>
        <w:t>关键词搜索：https://www.jiaokey.com/tag/伊波丽塔  完美的女孩.html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