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书名：教你“艾”养生</w:t>
      </w:r>
    </w:p>
    <w:p>
      <w:r>
        <w:t>作者：姜姗主编；潘璠，冼思彤副主编；王磊，鲁梦倩，王伟明等编著；于天源主审</w:t>
      </w:r>
    </w:p>
    <w:p>
      <w:r>
        <w:t>出版社：北京：金盾出版社</w:t>
      </w:r>
    </w:p>
    <w:p>
      <w:r>
        <w:t>出版日期：2015.02</w:t>
      </w:r>
    </w:p>
    <w:p>
      <w:r>
        <w:t>总页数：167</w:t>
      </w:r>
    </w:p>
    <w:p>
      <w:r>
        <w:t>更多请访问教客网: www.jiaokey.com</w:t>
      </w:r>
    </w:p>
    <w:p>
      <w:r>
        <w:t>教你“艾”养生 评论地址：https://www.jiaokey.com/book/detail/13796171.html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