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书名：史诗、戏剧与表演  《格萨尔》口头叙事表演的民族志研究</w:t>
      </w:r>
    </w:p>
    <w:p>
      <w:r>
        <w:t>作者：曹娅丽著；朱恒夫，谷晓恒主编</w:t>
      </w:r>
    </w:p>
    <w:p>
      <w:r>
        <w:t>出版社：上海：上海大学出版社</w:t>
      </w:r>
    </w:p>
    <w:p>
      <w:r>
        <w:t>出版日期：2015.04</w:t>
      </w:r>
    </w:p>
    <w:p>
      <w:r>
        <w:t>总页数：443</w:t>
      </w:r>
    </w:p>
    <w:p>
      <w:r>
        <w:t>更多请访问教客网: www.jiaokey.com</w:t>
      </w:r>
    </w:p>
    <w:p>
      <w:r>
        <w:t>史诗、戏剧与表演  《格萨尔》口头叙事表演的民族志研究 评论地址：https://www.jiaokey.com/book/detail/13795097.html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