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丁朝钢主编；龚学德，黄洪强，刘璐副主编；丁朝钢，刘璐，冯斌等撰稿...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丁朝钢主编；龚学德，黄洪强，刘璐副主编；丁朝钢，刘璐，冯斌等撰稿...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本书出售、求购地址：https://www.jiaokey.com/book/detail/13794751.html</w:t>
      </w:r>
    </w:p>
    <w:p>
      <w:r>
        <w:t>更多相关图书推荐：https://www.jiaokey.com</w:t>
      </w:r>
    </w:p>
    <w:p>
      <w:r>
        <w:t>丁朝钢主编；龚学德，黄洪强，刘璐副主编；丁朝钢，刘璐，冯斌等撰稿... 其他作品：https://www.jiaokey.com/tag/丁朝钢主编；龚学德，黄洪强，刘璐副主编；丁朝钢，刘璐，冯斌等撰稿....html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