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小悟空和小八戒</w:t>
      </w:r>
    </w:p>
    <w:p>
      <w:r>
        <w:rPr>
          <w:rFonts w:ascii="宋体" w:hAnsi="宋体" w:eastAsia="宋体"/>
          <w:sz w:val="24"/>
        </w:rPr>
        <w:t>关美华主编；周锐编文；赵非，香生，美华，有康，基民，似樱，志毅，捷生，姚珏，广之，张敏，周磊，张泓，邹平，文渊，剑云作者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小悟空和小八戒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关美华主编；周锐编文；赵非，香生，美华，有康，基民，似樱，志毅，捷生，姚珏，广之，张敏，周磊，张泓，邹平，文渊，剑云作者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本书出售、求购地址：https://www.jiaokey.com/book/detail/13793930.html</w:t>
      </w:r>
    </w:p>
    <w:p>
      <w:r>
        <w:t>更多相关图书推荐：https://www.jiaokey.com</w:t>
      </w:r>
    </w:p>
    <w:p>
      <w:r>
        <w:t>关美华主编；周锐编文；赵非，香生，美华，有康，基民，似樱，志毅，捷生，姚珏，广之，张敏，周磊，张泓，邹平，文渊，剑云作者 其他作品：https://www.jiaokey.com/tag/关美华主编；周锐编文；赵非，香生，美华，有康，基民，似樱，志毅，捷生，姚珏，广之，张敏，周磊，张泓，邹平，文渊，剑云作者.html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关键词搜索：https://www.jiaokey.com/tag/小悟空和小八戒.html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