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书名：2009重点大学报考指南</w:t>
      </w:r>
    </w:p>
    <w:p>
      <w:r>
        <w:t>作者：课堂内外杂志社《高考金刊》编；唐斌，何林衡丛书主编；李业陶本册主编</w:t>
      </w:r>
    </w:p>
    <w:p>
      <w:r>
        <w:t>出版社：重庆：重庆出版社</w:t>
      </w:r>
    </w:p>
    <w:p>
      <w:r>
        <w:t>出版日期：2008.10</w:t>
      </w:r>
    </w:p>
    <w:p>
      <w:r>
        <w:t>总页数：237</w:t>
      </w:r>
    </w:p>
    <w:p>
      <w:r>
        <w:t>更多请访问教客网: www.jiaokey.com</w:t>
      </w:r>
    </w:p>
    <w:p>
      <w:r>
        <w:t>2009重点大学报考指南 评论地址：https://www.jiaokey.com/book/detail/13792479.html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