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奖杯效应  改变一生的负面情绪消除术</w:t>
      </w:r>
    </w:p>
    <w:p>
      <w:r>
        <w:rPr>
          <w:rFonts w:ascii="宋体" w:hAnsi="宋体" w:eastAsia="宋体"/>
          <w:sz w:val="24"/>
        </w:rPr>
        <w:t>（美）迈克尔·尼蒂著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奖杯效应  改变一生的负面情绪消除术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（美）迈克尔·尼蒂著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本书出售、求购地址：https://www.jiaokey.com/book/detail/13791516.html</w:t>
      </w:r>
    </w:p>
    <w:p>
      <w:r>
        <w:t>更多相关图书推荐：https://www.jiaokey.com</w:t>
      </w:r>
    </w:p>
    <w:p>
      <w:r>
        <w:t>（美）迈克尔·尼蒂著 其他作品：https://www.jiaokey.com/tag/（美）迈克尔·尼蒂著.html</w:t>
      </w:r>
    </w:p>
    <w:p>
      <w:r>
        <w:t>关键词搜索：https://www.jiaokey.com/tag/奖杯效应  改变一生的负面情绪消除术.html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