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侯风波主编；刘式杰，孟庆才副主编；张学奇，刘锡平，王俊参编；叶其孝，刘保相主审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侯风波主编；刘式杰，孟庆才副主编；张学奇，刘锡平，王俊参编；叶其孝，刘保相主审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本书出售、求购地址：https://www.jiaokey.com/book/detail/13789435.html</w:t>
      </w:r>
    </w:p>
    <w:p>
      <w:r>
        <w:t>更多相关图书推荐：https://www.jiaokey.com</w:t>
      </w:r>
    </w:p>
    <w:p>
      <w:r>
        <w:t>侯风波主编；刘式杰，孟庆才副主编；张学奇，刘锡平，王俊参编；叶其孝，刘保相主审 其他作品：https://www.jiaokey.com/tag/侯风波主编；刘式杰，孟庆才副主编；张学奇，刘锡平，王俊参编；叶其孝，刘保相主审.html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