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现代妈妈  0-3岁宝宝智力、潜能开发金点子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现代妈妈  0-3岁宝宝智力、潜能开发金点子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本书出售、求购地址：https://www.jiaokey.com/book/detail/13788796.html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关键词搜索：https://www.jiaokey.com/tag/现代妈妈  0-3岁宝宝智力、潜能开发金点子.html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