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商业银行综合业务实训教程</w:t>
      </w:r>
    </w:p>
    <w:p>
      <w:r>
        <w:rPr>
          <w:rFonts w:ascii="宋体" w:hAnsi="宋体" w:eastAsia="宋体"/>
          <w:sz w:val="24"/>
        </w:rPr>
        <w:t>郭玉侠，周静主编；林晓婵，李永攀副主编；于长福主审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商业银行综合业务实训教程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郭玉侠，周静主编；林晓婵，李永攀副主编；于长福主审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本书出售、求购地址：https://www.jiaokey.com/book/detail/13787758.html</w:t>
      </w:r>
    </w:p>
    <w:p>
      <w:r>
        <w:t>更多相关图书推荐：https://www.jiaokey.com</w:t>
      </w:r>
    </w:p>
    <w:p>
      <w:r>
        <w:t>郭玉侠，周静主编；林晓婵，李永攀副主编；于长福主审 其他作品：https://www.jiaokey.com/tag/郭玉侠，周静主编；林晓婵，李永攀副主编；于长福主审.html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关键词搜索：https://www.jiaokey.com/tag/商业银行综合业务实训教程.html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