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初中教材全解析  英语  八年级  下  新课标人</w:t>
      </w:r>
    </w:p>
    <w:p>
      <w:r>
        <w:rPr>
          <w:rFonts w:ascii="宋体" w:hAnsi="宋体" w:eastAsia="宋体"/>
          <w:sz w:val="24"/>
        </w:rPr>
        <w:t>崔莲花主编；宋鹏超本册主编；金星玉，王剑，魏长海等编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初中教材全解析  英语  八年级  下  新课标人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崔莲花主编；宋鹏超本册主编；金星玉，王剑，魏长海等编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本书出售、求购地址：https://www.jiaokey.com/book/detail/13786493.html</w:t>
      </w:r>
    </w:p>
    <w:p>
      <w:r>
        <w:t>更多相关图书推荐：https://www.jiaokey.com</w:t>
      </w:r>
    </w:p>
    <w:p>
      <w:r>
        <w:t>崔莲花主编；宋鹏超本册主编；金星玉，王剑，魏长海等编 其他作品：https://www.jiaokey.com/tag/崔莲花主编；宋鹏超本册主编；金星玉，王剑，魏长海等编.html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关键词搜索：https://www.jiaokey.com/tag/初中教材全解析  英语  八年级  下  新课标人.html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