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家居细部空间设计详解500例  隔断·楼梯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家居细部空间设计详解500例  隔断·楼梯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本书出售、求购地址：https://www.jiaokey.com/book/detail/13786188.html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关键词搜索：https://www.jiaokey.com/tag/家居细部空间设计详解500例  隔断·楼梯.html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