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中国学科发展战略  控制科学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中国学科发展战略  控制科学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本书出售、求购地址：https://www.jiaokey.com/book/detail/13785153.html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关键词搜索：https://www.jiaokey.com/tag/中国学科发展战略  控制科学.html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