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书名：大树堂蔡甸冯氏宗谱  卷8  玉贤镇杨新村山吴家（位于九真山北麓）永安街万岭村冯家墩子（位于九真山南麓）</w:t>
      </w:r>
    </w:p>
    <w:p>
      <w:r>
        <w:t>作者：冯氏宗谱编纂委员会编修</w:t>
      </w:r>
    </w:p>
    <w:p>
      <w:r>
        <w:t>出版社：武汉百事通印务有限公司,2012.02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大树堂蔡甸冯氏宗谱  卷8  玉贤镇杨新村山吴家（位于九真山北麓）永安街万岭村冯家墩子（位于九真山南麓） 评论地址：https://www.jiaokey.com/book/detail/13784969.html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