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大树堂蔡甸区冯氏宗谱  卷首</w:t>
      </w:r>
    </w:p>
    <w:p>
      <w:r>
        <w:rPr>
          <w:rFonts w:ascii="宋体" w:hAnsi="宋体" w:eastAsia="宋体"/>
          <w:sz w:val="24"/>
        </w:rPr>
        <w:t>冯氏宗谱编纂委员会编修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大树堂蔡甸区冯氏宗谱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冯氏宗谱编纂委员会编修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武汉百事通印务有限公司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本书出售、求购地址：https://www.jiaokey.com/book/detail/13784966.html</w:t>
      </w:r>
    </w:p>
    <w:p>
      <w:r>
        <w:t>更多相关图书推荐：https://www.jiaokey.com</w:t>
      </w:r>
    </w:p>
    <w:p>
      <w:r>
        <w:t>冯氏宗谱编纂委员会编修 其他作品：https://www.jiaokey.com/tag/冯氏宗谱编纂委员会编修.html</w:t>
      </w:r>
    </w:p>
    <w:p>
      <w:r>
        <w:t>武汉百事通印务有限公司 出版图书：https://www.jiaokey.com/tag/武汉百事通印务有限公司.html</w:t>
      </w:r>
    </w:p>
    <w:p>
      <w:r>
        <w:t>关键词搜索：https://www.jiaokey.com/tag/大树堂蔡甸区冯氏宗谱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