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新编简明建筑工程预算  含工程量清单计价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新编简明建筑工程预算  含工程量清单计价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本书出售、求购地址：https://www.jiaokey.com/book/detail/13784218.html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关键词搜索：https://www.jiaokey.com/tag/新编简明建筑工程预算  含工程量清单计价.html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