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影响孩子一生的中国十大名著</w:t>
      </w:r>
    </w:p>
    <w:p>
      <w:r>
        <w:t>作者：（清）曹雪芹原著；慧子，长征改编；叶雄图文制作社绘画</w:t>
      </w:r>
    </w:p>
    <w:p>
      <w:r>
        <w:t>出版社：杭州:浙江少年儿童出版社,2015.07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红楼梦  影响孩子一生的中国十大名著 评论地址：https://www.jiaokey.com/book/detail/13781063.html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