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钟祥兰台实录</w:t>
      </w:r>
    </w:p>
    <w:p>
      <w:r>
        <w:rPr>
          <w:rFonts w:ascii="宋体" w:hAnsi="宋体" w:eastAsia="宋体"/>
          <w:sz w:val="24"/>
        </w:rPr>
        <w:t>伍文祥，廖运孚（常务）主编；陈元凤，龚承喜，舒俊等副主编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钟祥兰台实录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伍文祥，廖运孚（常务）主编；陈元凤，龚承喜，舒俊等副主编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钟祥兰台实录编纂委员会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本书出售、求购地址：https://www.jiaokey.com/book/detail/13779835.html</w:t>
      </w:r>
    </w:p>
    <w:p>
      <w:r>
        <w:t>更多相关图书推荐：https://www.jiaokey.com</w:t>
      </w:r>
    </w:p>
    <w:p>
      <w:r>
        <w:t>伍文祥，廖运孚（常务）主编；陈元凤，龚承喜，舒俊等副主编 其他作品：https://www.jiaokey.com/tag/伍文祥，廖运孚（常务）主编；陈元凤，龚承喜，舒俊等副主编.html</w:t>
      </w:r>
    </w:p>
    <w:p>
      <w:r>
        <w:t>钟祥兰台实录编纂委员会 出版图书：https://www.jiaokey.com/tag/钟祥兰台实录编纂委员会.html</w:t>
      </w:r>
    </w:p>
    <w:p>
      <w:r>
        <w:t>关键词搜索：https://www.jiaokey.com/tag/钟祥兰台实录.html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