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第十五届中国海洋（岸）工程学术讨论会论文集  上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第十五届中国海洋（岸）工程学术讨论会论文集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本书出售、求购地址：https://www.jiaokey.com/book/detail/13779350.html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关键词搜索：https://www.jiaokey.com/tag/第十五届中国海洋（岸）工程学术讨论会论文集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