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书名：环境工程基础  流体力学·流体机械·化工原理基础</w:t>
      </w:r>
    </w:p>
    <w:p>
      <w:r>
        <w:t>作者:邓爱华编著</w:t>
      </w:r>
    </w:p>
    <w:p>
      <w:r>
        <w:t>出版社:北京：中国轻工业出版社</w:t>
      </w:r>
    </w:p>
    <w:p>
      <w:r>
        <w:t>出版日期：2003.08</w:t>
      </w:r>
    </w:p>
    <w:p>
      <w:r>
        <w:t>总页数：312</w:t>
      </w:r>
    </w:p>
    <w:p>
      <w:r>
        <w:t>更多请访问教客网:www.jiaokey.com</w:t>
      </w:r>
    </w:p>
    <w:p>
      <w:r>
        <w:t>环境工程基础  流体力学·流体机械·化工原理基础评论地址：https://www.jiaokey.com/book/detail/13779198.html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