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书名：藏羌文化与民俗</w:t>
      </w:r>
    </w:p>
    <w:p>
      <w:r>
        <w:t>作者：李春雨主编；李燕，张进伟，唐齐粒等副主编</w:t>
      </w:r>
    </w:p>
    <w:p>
      <w:r>
        <w:t>出版社：成都:西南交通大学出版社,2014.12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藏羌文化与民俗 评论地址：https://www.jiaokey.com/book/detail/13778949.html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