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书名：户处拓展精英训练营  大学生素质拓展训练指导教程</w:t>
      </w:r>
    </w:p>
    <w:p>
      <w:r>
        <w:t>作者：包海江，陈朝主编；李二坤，吴香珍，吴光喆，杨白群副主编；龚晓艺，刘志龙，刘海萍，林水英，沈秋贤，沈招华，杨帆，陈志文，陈振清，高艳玲，黄婷婷，曾淑洁编委</w:t>
      </w:r>
    </w:p>
    <w:p>
      <w:r>
        <w:t>出版社：厦门：厦门大学出版社</w:t>
      </w:r>
    </w:p>
    <w:p>
      <w:r>
        <w:t>出版日期：2014.07</w:t>
      </w:r>
    </w:p>
    <w:p>
      <w:r>
        <w:t>总页数：222</w:t>
      </w:r>
    </w:p>
    <w:p>
      <w:r>
        <w:t>更多请访问教客网: www.jiaokey.com</w:t>
      </w:r>
    </w:p>
    <w:p>
      <w:r>
        <w:t>户处拓展精英训练营  大学生素质拓展训练指导教程 评论地址：https://www.jiaokey.com/book/detail/13778315.html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