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中共大庆油田建设集团道路管理公司委员会开展深入学习实践科学发展观活动  材料汇编</w:t>
      </w:r>
    </w:p>
    <w:p>
      <w:r>
        <w:rPr>
          <w:rFonts w:ascii="宋体" w:hAnsi="宋体" w:eastAsia="宋体"/>
          <w:sz w:val="24"/>
        </w:rPr>
        <w:t>中共大庆油田建设集团道路管理公司委员会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中共大庆油田建设集团道路管理公司委员会开展深入学习实践科学发展观活动  材料汇编</w:t>
            </w:r>
          </w:p>
        </w:tc>
      </w:tr>
      <w:tr>
        <w:tc>
          <w:tcPr>
            <w:tcW w:type="dxa" w:w="4320"/>
          </w:tcPr>
          <w:p>
            <w:r>
              <w:t>作者</w:t>
            </w:r>
          </w:p>
        </w:tc>
        <w:tc>
          <w:tcPr>
            <w:tcW w:type="dxa" w:w="4320"/>
          </w:tcPr>
          <w:p>
            <w:r>
              <w:t>中共大庆油田建设集团道路管理公司委员会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2009-01-01</w:t>
            </w:r>
          </w:p>
        </w:tc>
      </w:tr>
      <w:tr>
        <w:tc>
          <w:tcPr>
            <w:tcW w:type="dxa" w:w="4320"/>
          </w:tcPr>
          <w:p>
            <w:r>
              <w:t>页数</w:t>
            </w:r>
          </w:p>
        </w:tc>
        <w:tc>
          <w:tcPr>
            <w:tcW w:type="dxa" w:w="4320"/>
          </w:tcPr>
          <w:p>
            <w:r>
              <w:t>432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本书出售、求购地址：https://www.jiaokey.com/book/detail/13777994.html</w:t>
      </w:r>
    </w:p>
    <w:p>
      <w:r>
        <w:t>更多相关图书推荐：https://www.jiaokey.com</w:t>
      </w:r>
    </w:p>
    <w:p>
      <w:r>
        <w:t>中共大庆油田建设集团道路管理公司委员会 其他作品：https://www.jiaokey.com/tag/中共大庆油田建设集团道路管理公司委员会.html</w:t>
      </w:r>
    </w:p>
    <w:p>
      <w:r>
        <w:t>关键词搜索：https://www.jiaokey.com/tag/中共大庆油田建设集团道路管理公司委员会开展深入学习实践科学发展观活动  材料汇编.html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