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远离金融危机的信用风险计量与控制</w:t>
      </w:r>
    </w:p>
    <w:p>
      <w:r>
        <w:rPr>
          <w:rFonts w:ascii="宋体" w:hAnsi="宋体" w:eastAsia="宋体"/>
          <w:sz w:val="24"/>
        </w:rPr>
        <w:t>（美）安东尼·桑德斯（ANTHONYSAUNDERS），（美）琳达·艾伦（LINDAALLEN）著；刘绪光译；刘霄仑审校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远离金融危机的信用风险计量与控制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（美）安东尼·桑德斯（ANTHONYSAUNDERS），（美）琳达·艾伦（LINDAALLEN）著；刘绪光译；刘霄仑审校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本书出售、求购地址：https://www.jiaokey.com/book/detail/13777604.html</w:t>
      </w:r>
    </w:p>
    <w:p>
      <w:r>
        <w:t>更多相关图书推荐：https://www.jiaokey.com</w:t>
      </w:r>
    </w:p>
    <w:p>
      <w:r>
        <w:t>（美）安东尼·桑德斯（ANTHONYSAUNDERS），（美）琳达·艾伦（LINDAALLEN）著；刘绪光译；刘霄仑审校 其他作品：https://www.jiaokey.com/tag/（美）安东尼·桑德斯（ANTHONYSAUNDERS），（美）琳达·艾伦（LINDAALLEN）著；刘绪光译；刘霄仑审校.html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关键词搜索：https://www.jiaokey.com/tag/远离金融危机的信用风险计量与控制.html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